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85" w:rsidRDefault="002E6885" w:rsidP="002E6885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>
        <w:rPr>
          <w:sz w:val="32"/>
          <w:szCs w:val="32"/>
        </w:rPr>
        <w:t>2</w:t>
      </w:r>
      <w:r w:rsidRPr="00595B6E">
        <w:rPr>
          <w:sz w:val="32"/>
          <w:szCs w:val="32"/>
        </w:rPr>
        <w:t xml:space="preserve"> – JSP4</w:t>
      </w:r>
    </w:p>
    <w:p w:rsidR="002E6885" w:rsidRPr="00595B6E" w:rsidRDefault="002E6885" w:rsidP="002E6885">
      <w:pPr>
        <w:jc w:val="center"/>
      </w:pPr>
      <w:r>
        <w:t>21/03/2020</w:t>
      </w:r>
    </w:p>
    <w:p w:rsidR="002E6885" w:rsidRDefault="002E6885" w:rsidP="002E6885"/>
    <w:p w:rsidR="002E6885" w:rsidRDefault="002E6885" w:rsidP="002E6885">
      <w:r>
        <w:t>NOM Prénom :</w:t>
      </w:r>
    </w:p>
    <w:p w:rsidR="002E6885" w:rsidRDefault="002E6885" w:rsidP="002E6885"/>
    <w:p w:rsidR="002E6885" w:rsidRDefault="002E6885" w:rsidP="002E6885"/>
    <w:p w:rsidR="002E6885" w:rsidRDefault="002E6885" w:rsidP="002E6885">
      <w:r>
        <w:t xml:space="preserve">1/ </w:t>
      </w:r>
      <w:r>
        <w:t>Combien de missions à la fois peuvent effectuer un binôme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>
      <w:r>
        <w:t>2/ Quel est le rôle du BAL lors d’une intervention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>
      <w:r>
        <w:t>3/ Quel est le rôle du binôme de sécurité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>
      <w:r>
        <w:t>4/ Que doit faire un binôme une fois sa mission effectuée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>
      <w:r>
        <w:t>5/ Quel est le rôle du BAT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>
      <w:r>
        <w:lastRenderedPageBreak/>
        <w:t>6/ Quel nom porte le binôme qui intervient en cas de défaillance d’un binôme engagé sous ARI ?</w:t>
      </w:r>
    </w:p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 w:rsidP="002E6885"/>
    <w:p w:rsidR="002E6885" w:rsidRDefault="002E6885">
      <w:r>
        <w:t>7/ Que signifie MGO ?</w:t>
      </w:r>
    </w:p>
    <w:p w:rsidR="002E6885" w:rsidRDefault="002E6885"/>
    <w:p w:rsidR="002E6885" w:rsidRDefault="002E6885"/>
    <w:p w:rsidR="002E6885" w:rsidRDefault="002E6885"/>
    <w:p w:rsidR="002E6885" w:rsidRDefault="002E6885"/>
    <w:p w:rsidR="002E6885" w:rsidRDefault="002E6885">
      <w:r>
        <w:t>8/ Détailler la MGO.</w:t>
      </w:r>
    </w:p>
    <w:p w:rsidR="002E6885" w:rsidRDefault="002E6885"/>
    <w:p w:rsidR="002E6885" w:rsidRDefault="002E6885"/>
    <w:p w:rsidR="002E6885" w:rsidRDefault="002E6885"/>
    <w:p w:rsidR="002E6885" w:rsidRDefault="002E6885"/>
    <w:p w:rsidR="002E6885" w:rsidRDefault="002E6885"/>
    <w:p w:rsidR="002E6885" w:rsidRDefault="002E6885"/>
    <w:p w:rsidR="002E6885" w:rsidRDefault="002E6885">
      <w:bookmarkStart w:id="0" w:name="_GoBack"/>
      <w:bookmarkEnd w:id="0"/>
    </w:p>
    <w:p w:rsidR="002E6885" w:rsidRDefault="002E6885"/>
    <w:p w:rsidR="002E6885" w:rsidRDefault="002E6885"/>
    <w:p w:rsidR="002E6885" w:rsidRDefault="002E6885">
      <w:r>
        <w:t>9/ A quoi consiste le déblai après un incendie ?</w:t>
      </w:r>
    </w:p>
    <w:p w:rsidR="002E6885" w:rsidRDefault="002E6885"/>
    <w:p w:rsidR="002E6885" w:rsidRDefault="002E6885"/>
    <w:p w:rsidR="002E6885" w:rsidRDefault="002E6885"/>
    <w:p w:rsidR="002E6885" w:rsidRDefault="002E6885"/>
    <w:p w:rsidR="002E6885" w:rsidRDefault="002E6885">
      <w:r>
        <w:t>10/ En attaquant le feu, vous apercevez une victime. Que faites-vous ?</w:t>
      </w:r>
    </w:p>
    <w:sectPr w:rsidR="002E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595B6E"/>
    <w:rsid w:val="009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25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dcterms:created xsi:type="dcterms:W3CDTF">2020-03-21T13:34:00Z</dcterms:created>
  <dcterms:modified xsi:type="dcterms:W3CDTF">2020-03-21T13:34:00Z</dcterms:modified>
</cp:coreProperties>
</file>